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5A50B" w14:textId="2B834EE4" w:rsidR="00A76D63" w:rsidRPr="006855C3" w:rsidRDefault="00E33974" w:rsidP="006855C3">
      <w:pPr>
        <w:pStyle w:val="Subtitle"/>
        <w:rPr>
          <w:b/>
          <w:bCs/>
          <w:sz w:val="28"/>
          <w:szCs w:val="28"/>
        </w:rPr>
      </w:pPr>
      <w:r w:rsidRPr="006855C3">
        <w:rPr>
          <w:b/>
          <w:bCs/>
          <w:sz w:val="28"/>
          <w:szCs w:val="28"/>
        </w:rPr>
        <w:t>CHARACTER TRAIT</w:t>
      </w:r>
      <w:r w:rsidR="006855C3" w:rsidRPr="006855C3">
        <w:rPr>
          <w:b/>
          <w:bCs/>
          <w:sz w:val="28"/>
          <w:szCs w:val="28"/>
        </w:rPr>
        <w:t>S</w:t>
      </w:r>
      <w:r w:rsidRPr="006855C3">
        <w:rPr>
          <w:b/>
          <w:bCs/>
          <w:sz w:val="28"/>
          <w:szCs w:val="28"/>
        </w:rPr>
        <w:t>, DISCOVERY AND COLOUR OF THE WEEK.</w:t>
      </w:r>
      <w:r w:rsidRPr="006855C3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407"/>
        <w:gridCol w:w="2755"/>
      </w:tblGrid>
      <w:tr w:rsidR="00E33974" w:rsidRPr="00AD4021" w14:paraId="369012EA" w14:textId="77777777" w:rsidTr="00BA241D">
        <w:tc>
          <w:tcPr>
            <w:tcW w:w="3080" w:type="dxa"/>
          </w:tcPr>
          <w:p w14:paraId="00B967D9" w14:textId="77777777" w:rsidR="00E33974" w:rsidRPr="00AD4021" w:rsidRDefault="00E33974" w:rsidP="00AD4021">
            <w:pPr>
              <w:tabs>
                <w:tab w:val="left" w:pos="51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21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3407" w:type="dxa"/>
          </w:tcPr>
          <w:p w14:paraId="63D1A2EE" w14:textId="77777777" w:rsidR="00E33974" w:rsidRPr="00AD4021" w:rsidRDefault="00E33974" w:rsidP="00AD4021">
            <w:pPr>
              <w:tabs>
                <w:tab w:val="left" w:pos="51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55" w:type="dxa"/>
          </w:tcPr>
          <w:p w14:paraId="7C648004" w14:textId="77777777" w:rsidR="00E33974" w:rsidRPr="00AD4021" w:rsidRDefault="006F3635" w:rsidP="00AD4021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 and inventors</w:t>
            </w:r>
          </w:p>
        </w:tc>
      </w:tr>
      <w:tr w:rsidR="001F6585" w:rsidRPr="00FC78C7" w14:paraId="4C20BEA8" w14:textId="77777777" w:rsidTr="00132B97">
        <w:tc>
          <w:tcPr>
            <w:tcW w:w="3080" w:type="dxa"/>
          </w:tcPr>
          <w:p w14:paraId="50325F6B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14:paraId="09A864EB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5F7E" w14:textId="4BF0847B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pict w14:anchorId="11D3E94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64.6pt;margin-top:27.05pt;width:137.2pt;height:.05pt;flip:x;z-index:251670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-5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2023</w:t>
            </w:r>
          </w:p>
        </w:tc>
        <w:tc>
          <w:tcPr>
            <w:tcW w:w="2755" w:type="dxa"/>
            <w:tcBorders>
              <w:bottom w:val="nil"/>
            </w:tcBorders>
          </w:tcPr>
          <w:p w14:paraId="45F33386" w14:textId="3C0202C9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A241D">
              <w:rPr>
                <w:rFonts w:ascii="Times New Roman" w:hAnsi="Times New Roman" w:cs="Times New Roman"/>
              </w:rPr>
              <w:t>ptimistic</w:t>
            </w:r>
          </w:p>
          <w:p w14:paraId="1E0C71DA" w14:textId="74DE2DA4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D422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D50B3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Calculator</w:t>
            </w:r>
          </w:p>
          <w:p w14:paraId="5E786753" w14:textId="08DC363F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70D1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>Green</w:t>
            </w:r>
          </w:p>
        </w:tc>
      </w:tr>
      <w:tr w:rsidR="001F6585" w:rsidRPr="00FC78C7" w14:paraId="237DE8FA" w14:textId="77777777" w:rsidTr="00132B97">
        <w:tc>
          <w:tcPr>
            <w:tcW w:w="3080" w:type="dxa"/>
          </w:tcPr>
          <w:p w14:paraId="1F3F1544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14:paraId="56C6A0A8" w14:textId="6232A4FE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F8A33" w14:textId="1D0E3DE0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pict w14:anchorId="2E46375C">
                <v:shape id="_x0000_s1037" type="#_x0000_t32" style="position:absolute;margin-left:164.6pt;margin-top:13.3pt;width:137.95pt;height:0;flip:x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Pr="001A099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059EB8" w14:textId="7CDD79F9" w:rsidR="001F6585" w:rsidRPr="009D4BC1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pict w14:anchorId="1A7E30CD">
                <v:shape id="_x0000_s1035" type="#_x0000_t32" style="position:absolute;margin-left:132.2pt;margin-top:.85pt;width:0;height:48.75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pict w14:anchorId="7622EE87">
                <v:shape id="_x0000_s1034" type="#_x0000_t32" style="position:absolute;margin-left:-5.75pt;margin-top:-.15pt;width:0;height:48.75pt;z-index:251668480;mso-position-horizontal-relative:text;mso-position-vertical-relative:text" o:connectortype="straight"/>
              </w:pict>
            </w: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E3F">
              <w:rPr>
                <w:rFonts w:ascii="Times New Roman" w:hAnsi="Times New Roman" w:cs="Times New Roman"/>
                <w:sz w:val="20"/>
                <w:szCs w:val="20"/>
              </w:rPr>
              <w:t xml:space="preserve"> Intelligent</w:t>
            </w:r>
          </w:p>
          <w:p w14:paraId="35A6CAAB" w14:textId="5B8D108C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Television</w:t>
            </w:r>
          </w:p>
          <w:p w14:paraId="5AB9C315" w14:textId="410F033A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Pr="00A970D1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>Red</w:t>
            </w:r>
          </w:p>
        </w:tc>
      </w:tr>
      <w:tr w:rsidR="001F6585" w:rsidRPr="00FC78C7" w14:paraId="2EBBE031" w14:textId="77777777" w:rsidTr="00132B97">
        <w:tc>
          <w:tcPr>
            <w:tcW w:w="3080" w:type="dxa"/>
          </w:tcPr>
          <w:p w14:paraId="305F8B53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14:paraId="3275B166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B416" w14:textId="68236434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Pr="001A099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tcBorders>
              <w:top w:val="nil"/>
            </w:tcBorders>
          </w:tcPr>
          <w:p w14:paraId="6AB98E06" w14:textId="31205040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B1E3F">
              <w:rPr>
                <w:rFonts w:ascii="Times New Roman" w:hAnsi="Times New Roman" w:cs="Times New Roman"/>
                <w:sz w:val="20"/>
                <w:szCs w:val="20"/>
              </w:rPr>
              <w:t>Respec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6B8A7ACE" w14:textId="3448D7B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Air conditioner</w:t>
            </w:r>
          </w:p>
          <w:p w14:paraId="3A962FFD" w14:textId="3C256DEC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70D1">
              <w:rPr>
                <w:rFonts w:ascii="Times New Roman" w:hAnsi="Times New Roman" w:cs="Times New Roman"/>
                <w:sz w:val="20"/>
                <w:szCs w:val="20"/>
                <w:shd w:val="clear" w:color="auto" w:fill="F79646" w:themeFill="accent6"/>
              </w:rPr>
              <w:t>. Orange</w:t>
            </w:r>
          </w:p>
        </w:tc>
      </w:tr>
      <w:tr w:rsidR="001F6585" w:rsidRPr="00FC78C7" w14:paraId="72304E8C" w14:textId="77777777" w:rsidTr="00BA241D">
        <w:tc>
          <w:tcPr>
            <w:tcW w:w="3080" w:type="dxa"/>
          </w:tcPr>
          <w:p w14:paraId="78948520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Four</w:t>
            </w:r>
          </w:p>
        </w:tc>
        <w:tc>
          <w:tcPr>
            <w:tcW w:w="3407" w:type="dxa"/>
          </w:tcPr>
          <w:p w14:paraId="0535F1BC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407D8" w14:textId="01877372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-26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2023</w:t>
            </w:r>
          </w:p>
        </w:tc>
        <w:tc>
          <w:tcPr>
            <w:tcW w:w="2755" w:type="dxa"/>
          </w:tcPr>
          <w:p w14:paraId="1F6DE6FA" w14:textId="6F794212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31F1C">
              <w:rPr>
                <w:rFonts w:ascii="Times New Roman" w:hAnsi="Times New Roman" w:cs="Times New Roman"/>
                <w:sz w:val="20"/>
                <w:szCs w:val="20"/>
              </w:rPr>
              <w:t>Accurate</w:t>
            </w:r>
          </w:p>
          <w:p w14:paraId="5642C1E3" w14:textId="3A7C22FF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  <w:p w14:paraId="5A14FCBA" w14:textId="56C850D8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70D1">
              <w:rPr>
                <w:rFonts w:ascii="Times New Roman" w:hAnsi="Times New Roman" w:cs="Times New Roman"/>
                <w:sz w:val="20"/>
                <w:szCs w:val="20"/>
                <w:shd w:val="clear" w:color="auto" w:fill="548DD4" w:themeFill="text2" w:themeFillTint="99"/>
              </w:rPr>
              <w:t>Blue</w:t>
            </w:r>
          </w:p>
        </w:tc>
      </w:tr>
      <w:tr w:rsidR="001F6585" w:rsidRPr="00FC78C7" w14:paraId="6E629236" w14:textId="77777777" w:rsidTr="00BA241D">
        <w:tc>
          <w:tcPr>
            <w:tcW w:w="3080" w:type="dxa"/>
          </w:tcPr>
          <w:p w14:paraId="42424F0A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Five</w:t>
            </w:r>
          </w:p>
        </w:tc>
        <w:tc>
          <w:tcPr>
            <w:tcW w:w="3407" w:type="dxa"/>
          </w:tcPr>
          <w:p w14:paraId="60ABF29A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F07FB" w14:textId="3F86F8FA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-2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Pr="00DA194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</w:tcPr>
          <w:p w14:paraId="7B41D763" w14:textId="71503C71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31F1C">
              <w:rPr>
                <w:rFonts w:ascii="Times New Roman" w:hAnsi="Times New Roman" w:cs="Times New Roman"/>
                <w:sz w:val="20"/>
                <w:szCs w:val="20"/>
              </w:rPr>
              <w:t>Polite</w:t>
            </w:r>
          </w:p>
          <w:p w14:paraId="27F0DB71" w14:textId="2EC93830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Aspirin</w:t>
            </w:r>
          </w:p>
          <w:p w14:paraId="5E1F35DF" w14:textId="3600D0A9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970D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White</w:t>
            </w:r>
          </w:p>
        </w:tc>
      </w:tr>
      <w:tr w:rsidR="001F6585" w:rsidRPr="00FC78C7" w14:paraId="7A02BF2B" w14:textId="77777777" w:rsidTr="00BA241D">
        <w:tc>
          <w:tcPr>
            <w:tcW w:w="3080" w:type="dxa"/>
          </w:tcPr>
          <w:p w14:paraId="56901887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Six</w:t>
            </w:r>
          </w:p>
        </w:tc>
        <w:tc>
          <w:tcPr>
            <w:tcW w:w="3407" w:type="dxa"/>
          </w:tcPr>
          <w:p w14:paraId="03D39C42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9D712" w14:textId="681E4459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Pr="00DA194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</w:tcPr>
          <w:p w14:paraId="218CBA30" w14:textId="1D4D851E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Cleanliness</w:t>
            </w:r>
          </w:p>
          <w:p w14:paraId="2ECF859A" w14:textId="64A9FD3A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14:paraId="6A452754" w14:textId="68506A3D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70D1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>. Grey</w:t>
            </w:r>
          </w:p>
        </w:tc>
      </w:tr>
      <w:tr w:rsidR="001F6585" w:rsidRPr="00FC78C7" w14:paraId="3F53EDF7" w14:textId="77777777" w:rsidTr="00BA241D">
        <w:tc>
          <w:tcPr>
            <w:tcW w:w="3080" w:type="dxa"/>
          </w:tcPr>
          <w:p w14:paraId="566CC5E9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Seven</w:t>
            </w:r>
          </w:p>
        </w:tc>
        <w:tc>
          <w:tcPr>
            <w:tcW w:w="3407" w:type="dxa"/>
          </w:tcPr>
          <w:p w14:paraId="303D1DA4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16E10" w14:textId="33A6EF60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Pr="00DA194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</w:tcPr>
          <w:p w14:paraId="3A181D4D" w14:textId="7E9E923D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F31F1C">
              <w:rPr>
                <w:rFonts w:ascii="Times New Roman" w:hAnsi="Times New Roman" w:cs="Times New Roman"/>
                <w:sz w:val="20"/>
                <w:szCs w:val="20"/>
              </w:rPr>
              <w:t>Responsible</w:t>
            </w: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28E35F" w14:textId="3330FFC3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Laptop</w:t>
            </w:r>
          </w:p>
          <w:p w14:paraId="1DA78988" w14:textId="4210600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870">
              <w:rPr>
                <w:rFonts w:ascii="Times New Roman" w:hAnsi="Times New Roman" w:cs="Times New Roman"/>
                <w:sz w:val="20"/>
                <w:szCs w:val="20"/>
                <w:shd w:val="clear" w:color="auto" w:fill="D99594" w:themeFill="accent2" w:themeFillTint="99"/>
              </w:rPr>
              <w:t>Pink</w:t>
            </w:r>
          </w:p>
        </w:tc>
      </w:tr>
      <w:tr w:rsidR="001F6585" w:rsidRPr="00FC78C7" w14:paraId="202E18B6" w14:textId="77777777" w:rsidTr="00BA241D">
        <w:tc>
          <w:tcPr>
            <w:tcW w:w="3080" w:type="dxa"/>
          </w:tcPr>
          <w:p w14:paraId="11DCE21E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Eight</w:t>
            </w:r>
          </w:p>
        </w:tc>
        <w:tc>
          <w:tcPr>
            <w:tcW w:w="3407" w:type="dxa"/>
          </w:tcPr>
          <w:p w14:paraId="1AD3242A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B5404" w14:textId="311F30A2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-23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 2023</w:t>
            </w:r>
          </w:p>
        </w:tc>
        <w:tc>
          <w:tcPr>
            <w:tcW w:w="2755" w:type="dxa"/>
          </w:tcPr>
          <w:p w14:paraId="3633035B" w14:textId="3CC175A8" w:rsidR="001F6585" w:rsidRPr="009D4BC1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31F1C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</w:p>
          <w:p w14:paraId="5E149518" w14:textId="1F22633D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50B3B">
              <w:rPr>
                <w:rFonts w:ascii="Times New Roman" w:hAnsi="Times New Roman" w:cs="Times New Roman"/>
                <w:sz w:val="20"/>
                <w:szCs w:val="20"/>
              </w:rPr>
              <w:t>Planets</w:t>
            </w:r>
          </w:p>
          <w:p w14:paraId="56A8AE28" w14:textId="5783DB26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6870">
              <w:rPr>
                <w:rFonts w:ascii="Times New Roman" w:hAnsi="Times New Roman" w:cs="Times New Roman"/>
                <w:sz w:val="20"/>
                <w:szCs w:val="20"/>
                <w:shd w:val="clear" w:color="auto" w:fill="262626" w:themeFill="text1" w:themeFillTint="D9"/>
              </w:rPr>
              <w:t>Black</w:t>
            </w:r>
          </w:p>
        </w:tc>
      </w:tr>
      <w:tr w:rsidR="001F6585" w:rsidRPr="00FC78C7" w14:paraId="408A34D7" w14:textId="77777777" w:rsidTr="00BA241D">
        <w:tc>
          <w:tcPr>
            <w:tcW w:w="3080" w:type="dxa"/>
          </w:tcPr>
          <w:p w14:paraId="2376D257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Nine</w:t>
            </w:r>
          </w:p>
        </w:tc>
        <w:tc>
          <w:tcPr>
            <w:tcW w:w="3407" w:type="dxa"/>
          </w:tcPr>
          <w:p w14:paraId="5E1218DB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00D61" w14:textId="77507A2C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-30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June2023</w:t>
            </w:r>
          </w:p>
        </w:tc>
        <w:tc>
          <w:tcPr>
            <w:tcW w:w="2755" w:type="dxa"/>
          </w:tcPr>
          <w:p w14:paraId="05BDF771" w14:textId="11CE2AEE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31F1C">
              <w:rPr>
                <w:rFonts w:ascii="Times New Roman" w:hAnsi="Times New Roman" w:cs="Times New Roman"/>
                <w:sz w:val="20"/>
                <w:szCs w:val="20"/>
              </w:rPr>
              <w:t>Punctual</w:t>
            </w:r>
          </w:p>
          <w:p w14:paraId="63CA5C2D" w14:textId="77CA577E" w:rsidR="001F6585" w:rsidRPr="00FC78C7" w:rsidRDefault="001F6585" w:rsidP="001F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2E6CCF">
              <w:rPr>
                <w:rFonts w:ascii="Times New Roman" w:hAnsi="Times New Roman" w:cs="Times New Roman"/>
                <w:sz w:val="20"/>
                <w:szCs w:val="20"/>
              </w:rPr>
              <w:t>Airplane</w:t>
            </w: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3F180A" w14:textId="5B9D81E5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6870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Yellow</w:t>
            </w:r>
          </w:p>
        </w:tc>
      </w:tr>
      <w:tr w:rsidR="001F6585" w:rsidRPr="00FC78C7" w14:paraId="430EC709" w14:textId="77777777" w:rsidTr="00BA241D">
        <w:tc>
          <w:tcPr>
            <w:tcW w:w="3080" w:type="dxa"/>
          </w:tcPr>
          <w:p w14:paraId="1119E397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Ten</w:t>
            </w:r>
          </w:p>
        </w:tc>
        <w:tc>
          <w:tcPr>
            <w:tcW w:w="3407" w:type="dxa"/>
          </w:tcPr>
          <w:p w14:paraId="780CA4DE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4FAAC" w14:textId="181DD9FA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July 2023</w:t>
            </w:r>
          </w:p>
        </w:tc>
        <w:tc>
          <w:tcPr>
            <w:tcW w:w="2755" w:type="dxa"/>
          </w:tcPr>
          <w:p w14:paraId="5A4157A6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1. Discipline</w:t>
            </w:r>
          </w:p>
          <w:p w14:paraId="17CC59DE" w14:textId="7AE17896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E6CCF">
              <w:rPr>
                <w:rFonts w:ascii="Times New Roman" w:hAnsi="Times New Roman" w:cs="Times New Roman"/>
                <w:sz w:val="20"/>
                <w:szCs w:val="20"/>
              </w:rPr>
              <w:t>Refrigerator</w:t>
            </w:r>
          </w:p>
          <w:p w14:paraId="15A055F8" w14:textId="02A60D1C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6870">
              <w:rPr>
                <w:rFonts w:ascii="Times New Roman" w:hAnsi="Times New Roman" w:cs="Times New Roman"/>
                <w:sz w:val="20"/>
                <w:szCs w:val="20"/>
                <w:shd w:val="clear" w:color="auto" w:fill="B2A1C7" w:themeFill="accent4" w:themeFillTint="99"/>
              </w:rPr>
              <w:t>. Purple</w:t>
            </w:r>
          </w:p>
        </w:tc>
      </w:tr>
      <w:tr w:rsidR="001F6585" w:rsidRPr="00FC78C7" w14:paraId="611D15F5" w14:textId="77777777" w:rsidTr="00BA241D">
        <w:tc>
          <w:tcPr>
            <w:tcW w:w="3080" w:type="dxa"/>
          </w:tcPr>
          <w:p w14:paraId="28F68A19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</w:p>
        </w:tc>
        <w:tc>
          <w:tcPr>
            <w:tcW w:w="3407" w:type="dxa"/>
          </w:tcPr>
          <w:p w14:paraId="5128B623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CB528" w14:textId="21E04EAF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-14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July 2023</w:t>
            </w:r>
          </w:p>
        </w:tc>
        <w:tc>
          <w:tcPr>
            <w:tcW w:w="2755" w:type="dxa"/>
          </w:tcPr>
          <w:p w14:paraId="0B80140B" w14:textId="234E1D29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1F1C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</w:p>
          <w:p w14:paraId="0649B298" w14:textId="103CC33A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Lightbulbs</w:t>
            </w:r>
          </w:p>
          <w:p w14:paraId="54552298" w14:textId="1CFF1A83" w:rsidR="001F6585" w:rsidRPr="00B222B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6870">
              <w:rPr>
                <w:rFonts w:ascii="Times New Roman" w:hAnsi="Times New Roman" w:cs="Times New Roman"/>
                <w:sz w:val="20"/>
                <w:szCs w:val="20"/>
                <w:shd w:val="clear" w:color="auto" w:fill="984806" w:themeFill="accent6" w:themeFillShade="80"/>
              </w:rPr>
              <w:t>. Brown</w:t>
            </w:r>
          </w:p>
        </w:tc>
      </w:tr>
      <w:tr w:rsidR="001F6585" w:rsidRPr="00FC78C7" w14:paraId="30883429" w14:textId="77777777" w:rsidTr="0069122C">
        <w:tc>
          <w:tcPr>
            <w:tcW w:w="3080" w:type="dxa"/>
          </w:tcPr>
          <w:p w14:paraId="33E031B2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Twelve</w:t>
            </w:r>
          </w:p>
        </w:tc>
        <w:tc>
          <w:tcPr>
            <w:tcW w:w="3407" w:type="dxa"/>
          </w:tcPr>
          <w:p w14:paraId="25A96929" w14:textId="77777777" w:rsidR="001F6585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F3D66" w14:textId="6F341DA9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-21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July 2023</w:t>
            </w:r>
          </w:p>
        </w:tc>
        <w:tc>
          <w:tcPr>
            <w:tcW w:w="2755" w:type="dxa"/>
            <w:shd w:val="clear" w:color="auto" w:fill="FFFFFF" w:themeFill="background1"/>
          </w:tcPr>
          <w:p w14:paraId="214353B0" w14:textId="77777777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1. Creativity</w:t>
            </w:r>
          </w:p>
          <w:p w14:paraId="2EEE546A" w14:textId="3768C338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E6CCF">
              <w:rPr>
                <w:rFonts w:ascii="Times New Roman" w:hAnsi="Times New Roman" w:cs="Times New Roman"/>
                <w:sz w:val="20"/>
                <w:szCs w:val="20"/>
              </w:rPr>
              <w:t>Printing Machine</w:t>
            </w:r>
          </w:p>
          <w:p w14:paraId="0829394F" w14:textId="320F87AD" w:rsidR="001F6585" w:rsidRPr="00FC78C7" w:rsidRDefault="001F6585" w:rsidP="001F658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. White</w:t>
            </w:r>
          </w:p>
        </w:tc>
      </w:tr>
    </w:tbl>
    <w:p w14:paraId="63D0A2A0" w14:textId="4EBC6361" w:rsidR="00AD4021" w:rsidRDefault="00AD4021" w:rsidP="00AD4021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C3D6D09" w14:textId="4B8CC238" w:rsidR="006022DF" w:rsidRDefault="006022DF" w:rsidP="00AD4021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203B0E9" w14:textId="12A6E14B" w:rsidR="006022DF" w:rsidRDefault="006022DF" w:rsidP="00AD4021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71DBD75" w14:textId="5E324D5E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4ACEF221" w14:textId="002BB3CF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279DBB2E" w14:textId="6922A947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71C501A6" w14:textId="2DDD3CFC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1B7956CE" w14:textId="1903ECB6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469CCDB8" w14:textId="088CF040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21E98A03" w14:textId="176068DD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68A39C9B" w14:textId="67BBDA98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2CBDF5D3" w14:textId="0E8C7C1E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3E8243EB" w14:textId="77777777" w:rsidR="006022DF" w:rsidRDefault="006022DF" w:rsidP="006022DF">
      <w:pPr>
        <w:tabs>
          <w:tab w:val="left" w:pos="5193"/>
        </w:tabs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252D652B" w14:textId="598EF2CB" w:rsidR="006022DF" w:rsidRDefault="006022DF" w:rsidP="00AD4021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AC9A99A" w14:textId="2B7280D1" w:rsidR="006022DF" w:rsidRPr="006855C3" w:rsidRDefault="006855C3" w:rsidP="006855C3">
      <w:pPr>
        <w:tabs>
          <w:tab w:val="left" w:pos="5193"/>
        </w:tabs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</w:t>
      </w:r>
      <w:r w:rsidRPr="006855C3">
        <w:rPr>
          <w:rFonts w:ascii="Times New Roman" w:hAnsi="Times New Roman" w:cs="Times New Roman"/>
          <w:b/>
          <w:bCs/>
          <w:sz w:val="40"/>
          <w:szCs w:val="40"/>
        </w:rPr>
        <w:t>COLOURS OF THE WEE</w:t>
      </w:r>
      <w:r>
        <w:rPr>
          <w:rFonts w:ascii="Times New Roman" w:hAnsi="Times New Roman" w:cs="Times New Roman"/>
          <w:b/>
          <w:bCs/>
          <w:sz w:val="40"/>
          <w:szCs w:val="40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407"/>
        <w:gridCol w:w="2755"/>
      </w:tblGrid>
      <w:tr w:rsidR="006022DF" w:rsidRPr="00AD4021" w14:paraId="1C6F8C0A" w14:textId="77777777" w:rsidTr="000E2BB5">
        <w:tc>
          <w:tcPr>
            <w:tcW w:w="3080" w:type="dxa"/>
          </w:tcPr>
          <w:p w14:paraId="557C6118" w14:textId="77777777" w:rsidR="006022DF" w:rsidRPr="00AD4021" w:rsidRDefault="006022DF" w:rsidP="006D5938">
            <w:pPr>
              <w:tabs>
                <w:tab w:val="left" w:pos="51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21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3407" w:type="dxa"/>
          </w:tcPr>
          <w:p w14:paraId="1FA5C224" w14:textId="77777777" w:rsidR="006022DF" w:rsidRPr="00AD4021" w:rsidRDefault="006022DF" w:rsidP="006D5938">
            <w:pPr>
              <w:tabs>
                <w:tab w:val="left" w:pos="51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55" w:type="dxa"/>
          </w:tcPr>
          <w:p w14:paraId="3515B28D" w14:textId="4F1EAF84" w:rsidR="006022DF" w:rsidRPr="006855C3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COLOURS</w:t>
            </w:r>
          </w:p>
        </w:tc>
      </w:tr>
      <w:tr w:rsidR="006022DF" w:rsidRPr="00FC78C7" w14:paraId="5335E2C5" w14:textId="77777777" w:rsidTr="0069122C">
        <w:tc>
          <w:tcPr>
            <w:tcW w:w="3080" w:type="dxa"/>
          </w:tcPr>
          <w:p w14:paraId="7E5C13AD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14:paraId="2D6BCEF5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F5144" w14:textId="4817D654" w:rsidR="006022DF" w:rsidRPr="00FC78C7" w:rsidRDefault="00477BBA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pict w14:anchorId="36ACECD7">
                <v:shape id="_x0000_s1033" type="#_x0000_t32" style="position:absolute;margin-left:164.6pt;margin-top:13.6pt;width:137.95pt;height:0;flip:x;z-index:251666432;mso-position-horizontal-relative:text;mso-position-vertical-relative:text" o:connectortype="straight"/>
              </w:pict>
            </w:r>
            <w:r w:rsidR="00AD0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BA8"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AD0BA8">
              <w:rPr>
                <w:rFonts w:ascii="Times New Roman" w:hAnsi="Times New Roman" w:cs="Times New Roman"/>
                <w:sz w:val="20"/>
                <w:szCs w:val="20"/>
              </w:rPr>
              <w:t xml:space="preserve"> -5</w:t>
            </w:r>
            <w:r w:rsidR="00AD0BA8"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AD0BA8"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tcBorders>
              <w:left w:val="single" w:sz="4" w:space="0" w:color="auto"/>
              <w:bottom w:val="nil"/>
            </w:tcBorders>
            <w:shd w:val="clear" w:color="auto" w:fill="00B050"/>
          </w:tcPr>
          <w:p w14:paraId="470D6363" w14:textId="162251B0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0C36D" w14:textId="5E96F693" w:rsidR="006022DF" w:rsidRPr="00FC78C7" w:rsidRDefault="00477BBA" w:rsidP="006022DF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69122C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00B050"/>
                <w:lang w:eastAsia="en-GB"/>
              </w:rPr>
              <w:pict w14:anchorId="55C73DB7">
                <v:shape id="_x0000_s1031" type="#_x0000_t32" style="position:absolute;margin-left:132.2pt;margin-top:6.05pt;width:0;height:48.75pt;z-index:251664384;mso-position-horizontal-relative:text;mso-position-vertical-relative:text" o:connectortype="straight"/>
              </w:pict>
            </w:r>
            <w:r w:rsidR="0069122C"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>Green</w:t>
            </w:r>
          </w:p>
        </w:tc>
      </w:tr>
      <w:tr w:rsidR="006022DF" w:rsidRPr="00FC78C7" w14:paraId="0F6FAB5A" w14:textId="77777777" w:rsidTr="0069122C">
        <w:tc>
          <w:tcPr>
            <w:tcW w:w="3080" w:type="dxa"/>
          </w:tcPr>
          <w:p w14:paraId="554985EB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14:paraId="00A366DC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DBB46" w14:textId="6CDE8EDE" w:rsidR="006022DF" w:rsidRPr="00FC78C7" w:rsidRDefault="00477BBA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pict w14:anchorId="2306C52E">
                <v:shape id="_x0000_s1032" type="#_x0000_t32" style="position:absolute;margin-left:164.6pt;margin-top:13.3pt;width:137.95pt;height:0;flip:x;z-index:251665408;mso-position-horizontal-relative:text;mso-position-vertical-relative:text" o:connectortype="straight"/>
              </w:pict>
            </w:r>
            <w:r w:rsidR="00AD0B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0BA8"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AD0BA8">
              <w:rPr>
                <w:rFonts w:ascii="Times New Roman" w:hAnsi="Times New Roman" w:cs="Times New Roman"/>
                <w:sz w:val="20"/>
                <w:szCs w:val="20"/>
              </w:rPr>
              <w:t xml:space="preserve"> -12</w:t>
            </w:r>
            <w:r w:rsidR="00AD0BA8"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AD0BA8"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6022DF" w:rsidRPr="001A099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3A2C9238" w14:textId="77777777" w:rsidR="000E2BB5" w:rsidRDefault="000E2BB5" w:rsidP="006022DF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548DD4" w:themeFill="text2" w:themeFillTint="99"/>
              </w:rPr>
            </w:pPr>
          </w:p>
          <w:p w14:paraId="70A89BD8" w14:textId="1A968B8B" w:rsidR="006022DF" w:rsidRPr="006022DF" w:rsidRDefault="00477BBA" w:rsidP="006022DF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22C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0000"/>
                <w:lang w:eastAsia="en-GB"/>
              </w:rPr>
              <w:pict w14:anchorId="579784AC">
                <v:shape id="_x0000_s1030" type="#_x0000_t32" style="position:absolute;margin-left:-5.75pt;margin-top:-.15pt;width:0;height:48.75pt;z-index:251663360;mso-position-horizontal-relative:text;mso-position-vertical-relative:text" o:connectortype="straight"/>
              </w:pict>
            </w:r>
            <w:r w:rsidR="0069122C"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 xml:space="preserve"> Red</w:t>
            </w:r>
          </w:p>
        </w:tc>
      </w:tr>
      <w:tr w:rsidR="006022DF" w:rsidRPr="00FC78C7" w14:paraId="6317E01A" w14:textId="77777777" w:rsidTr="0069122C">
        <w:tc>
          <w:tcPr>
            <w:tcW w:w="3080" w:type="dxa"/>
          </w:tcPr>
          <w:p w14:paraId="4A0D552A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14:paraId="7C89124F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049AD" w14:textId="3EFBF84F" w:rsidR="006022DF" w:rsidRPr="00FC78C7" w:rsidRDefault="00AD0BA8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6022DF" w:rsidRPr="001A099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</w:tcBorders>
            <w:shd w:val="clear" w:color="auto" w:fill="F79646" w:themeFill="accent6"/>
          </w:tcPr>
          <w:p w14:paraId="190D842D" w14:textId="77777777" w:rsidR="000E2BB5" w:rsidRDefault="000E2BB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BF5E325" w14:textId="4698FC61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</w:p>
        </w:tc>
      </w:tr>
      <w:tr w:rsidR="006022DF" w:rsidRPr="00FC78C7" w14:paraId="7D0306CE" w14:textId="77777777" w:rsidTr="0069122C">
        <w:tc>
          <w:tcPr>
            <w:tcW w:w="3080" w:type="dxa"/>
          </w:tcPr>
          <w:p w14:paraId="25FD213C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Four</w:t>
            </w:r>
          </w:p>
        </w:tc>
        <w:tc>
          <w:tcPr>
            <w:tcW w:w="3407" w:type="dxa"/>
          </w:tcPr>
          <w:p w14:paraId="7AF0C1D3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8C35A" w14:textId="1DC3DAA1" w:rsidR="006022DF" w:rsidRPr="00FC78C7" w:rsidRDefault="00AD0BA8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-26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548DD4" w:themeFill="text2" w:themeFillTint="99"/>
          </w:tcPr>
          <w:p w14:paraId="6EFF0C7B" w14:textId="77777777" w:rsidR="000E2BB5" w:rsidRDefault="000E2BB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</w:pPr>
          </w:p>
          <w:p w14:paraId="00F2C883" w14:textId="756CC0F3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548DD4" w:themeFill="text2" w:themeFillTint="99"/>
              </w:rPr>
              <w:t>Blue</w:t>
            </w:r>
          </w:p>
        </w:tc>
      </w:tr>
      <w:tr w:rsidR="006022DF" w:rsidRPr="00FC78C7" w14:paraId="7AE215C3" w14:textId="77777777" w:rsidTr="0069122C">
        <w:tc>
          <w:tcPr>
            <w:tcW w:w="3080" w:type="dxa"/>
          </w:tcPr>
          <w:p w14:paraId="7828F609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Five</w:t>
            </w:r>
          </w:p>
        </w:tc>
        <w:tc>
          <w:tcPr>
            <w:tcW w:w="3407" w:type="dxa"/>
          </w:tcPr>
          <w:p w14:paraId="56739D8C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FDB74" w14:textId="1B9BD826" w:rsidR="006022DF" w:rsidRPr="00FC78C7" w:rsidRDefault="00AD0BA8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-2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6022DF" w:rsidRPr="00DA194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FFFFFF" w:themeFill="background1"/>
          </w:tcPr>
          <w:p w14:paraId="09CAAE78" w14:textId="77777777" w:rsidR="000E2BB5" w:rsidRDefault="000E2BB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9933"/>
              </w:rPr>
            </w:pPr>
          </w:p>
          <w:p w14:paraId="55280203" w14:textId="214ABC65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White</w:t>
            </w:r>
          </w:p>
        </w:tc>
      </w:tr>
      <w:tr w:rsidR="006022DF" w:rsidRPr="00FC78C7" w14:paraId="51BDEFB4" w14:textId="77777777" w:rsidTr="0069122C">
        <w:trPr>
          <w:trHeight w:val="395"/>
        </w:trPr>
        <w:tc>
          <w:tcPr>
            <w:tcW w:w="3080" w:type="dxa"/>
          </w:tcPr>
          <w:p w14:paraId="4E69D087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Six</w:t>
            </w:r>
          </w:p>
        </w:tc>
        <w:tc>
          <w:tcPr>
            <w:tcW w:w="3407" w:type="dxa"/>
          </w:tcPr>
          <w:p w14:paraId="4C719A18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15666" w14:textId="55C69B0B" w:rsidR="006022DF" w:rsidRPr="00FC78C7" w:rsidRDefault="00AD0BA8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6022DF" w:rsidRPr="00DA194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808080" w:themeFill="background1" w:themeFillShade="80"/>
          </w:tcPr>
          <w:p w14:paraId="6D8F2AD7" w14:textId="77777777" w:rsidR="000E2BB5" w:rsidRDefault="000E2BB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</w:pPr>
          </w:p>
          <w:p w14:paraId="4539B412" w14:textId="5F65DD79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808080" w:themeFill="background1" w:themeFillShade="80"/>
              </w:rPr>
              <w:t>Grey</w:t>
            </w:r>
          </w:p>
        </w:tc>
      </w:tr>
      <w:tr w:rsidR="006022DF" w:rsidRPr="00FC78C7" w14:paraId="41A5C00E" w14:textId="77777777" w:rsidTr="0069122C">
        <w:tc>
          <w:tcPr>
            <w:tcW w:w="3080" w:type="dxa"/>
          </w:tcPr>
          <w:p w14:paraId="7EA1AC12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Seven</w:t>
            </w:r>
          </w:p>
        </w:tc>
        <w:tc>
          <w:tcPr>
            <w:tcW w:w="3407" w:type="dxa"/>
          </w:tcPr>
          <w:p w14:paraId="1B532D05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2E3AB" w14:textId="75F03FC2" w:rsidR="006022DF" w:rsidRPr="00FC78C7" w:rsidRDefault="00AD0BA8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6022DF" w:rsidRPr="00DA194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E5B8B7" w:themeFill="accent2" w:themeFillTint="66"/>
          </w:tcPr>
          <w:p w14:paraId="2B06CE2E" w14:textId="77777777" w:rsidR="000E2BB5" w:rsidRDefault="000E2BB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84806" w:themeFill="accent6" w:themeFillShade="80"/>
              </w:rPr>
            </w:pPr>
          </w:p>
          <w:p w14:paraId="55589054" w14:textId="1C10815C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D99594" w:themeFill="accent2" w:themeFillTint="99"/>
              </w:rPr>
              <w:t>Pink</w:t>
            </w:r>
          </w:p>
        </w:tc>
      </w:tr>
      <w:tr w:rsidR="006022DF" w:rsidRPr="00FC78C7" w14:paraId="7726562D" w14:textId="77777777" w:rsidTr="0069122C">
        <w:tc>
          <w:tcPr>
            <w:tcW w:w="3080" w:type="dxa"/>
          </w:tcPr>
          <w:p w14:paraId="0EC5B540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Eight</w:t>
            </w:r>
          </w:p>
        </w:tc>
        <w:tc>
          <w:tcPr>
            <w:tcW w:w="3407" w:type="dxa"/>
          </w:tcPr>
          <w:p w14:paraId="51C71BC2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0D491" w14:textId="7DF43157" w:rsidR="006022DF" w:rsidRPr="00FC78C7" w:rsidRDefault="00AD0BA8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D0B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F65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F6585"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1F6585"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000000" w:themeFill="text1"/>
          </w:tcPr>
          <w:p w14:paraId="0712AF9F" w14:textId="77777777" w:rsidR="000E2BB5" w:rsidRDefault="000E2BB5" w:rsidP="000E2BB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</w:pPr>
          </w:p>
          <w:p w14:paraId="4840C084" w14:textId="75E74C1E" w:rsidR="006022DF" w:rsidRPr="00FC78C7" w:rsidRDefault="0069122C" w:rsidP="000E2BB5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Black</w:t>
            </w:r>
          </w:p>
        </w:tc>
      </w:tr>
      <w:tr w:rsidR="006022DF" w:rsidRPr="00FC78C7" w14:paraId="36AC67E2" w14:textId="77777777" w:rsidTr="00AD0BA8">
        <w:tc>
          <w:tcPr>
            <w:tcW w:w="3080" w:type="dxa"/>
          </w:tcPr>
          <w:p w14:paraId="14C4EE77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Nine</w:t>
            </w:r>
          </w:p>
        </w:tc>
        <w:tc>
          <w:tcPr>
            <w:tcW w:w="3407" w:type="dxa"/>
          </w:tcPr>
          <w:p w14:paraId="61FD1748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30D02" w14:textId="7B0F625E" w:rsidR="006022DF" w:rsidRPr="00FC78C7" w:rsidRDefault="001F658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-30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55" w:type="dxa"/>
            <w:shd w:val="clear" w:color="auto" w:fill="FFFF00"/>
          </w:tcPr>
          <w:p w14:paraId="1B7B38A0" w14:textId="77777777" w:rsidR="000E2BB5" w:rsidRDefault="000E2BB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808080" w:themeFill="background1" w:themeFillShade="80"/>
              </w:rPr>
            </w:pPr>
          </w:p>
          <w:p w14:paraId="118F0480" w14:textId="4A68DC40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BA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Yellow</w:t>
            </w:r>
          </w:p>
        </w:tc>
      </w:tr>
      <w:tr w:rsidR="006022DF" w:rsidRPr="00FC78C7" w14:paraId="228FE17B" w14:textId="77777777" w:rsidTr="00AD0BA8">
        <w:tc>
          <w:tcPr>
            <w:tcW w:w="3080" w:type="dxa"/>
          </w:tcPr>
          <w:p w14:paraId="0F1A2A96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Ten</w:t>
            </w:r>
          </w:p>
        </w:tc>
        <w:tc>
          <w:tcPr>
            <w:tcW w:w="3407" w:type="dxa"/>
          </w:tcPr>
          <w:p w14:paraId="79E07C07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319F2" w14:textId="16DF5F4D" w:rsidR="006022DF" w:rsidRPr="00FC78C7" w:rsidRDefault="001F658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July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B2A1C7" w:themeFill="accent4" w:themeFillTint="99"/>
          </w:tcPr>
          <w:p w14:paraId="3D1C180A" w14:textId="77777777" w:rsidR="000E2BB5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0000" w:themeFill="text1"/>
              </w:rPr>
            </w:pPr>
            <w:r w:rsidRPr="001A099A">
              <w:rPr>
                <w:rFonts w:ascii="Times New Roman" w:hAnsi="Times New Roman" w:cs="Times New Roman"/>
                <w:sz w:val="20"/>
                <w:szCs w:val="20"/>
                <w:shd w:val="clear" w:color="auto" w:fill="000000" w:themeFill="text1"/>
              </w:rPr>
              <w:t xml:space="preserve"> </w:t>
            </w:r>
          </w:p>
          <w:p w14:paraId="420A5C9E" w14:textId="55F2E9FA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BA8">
              <w:rPr>
                <w:rFonts w:ascii="Times New Roman" w:hAnsi="Times New Roman" w:cs="Times New Roman"/>
                <w:sz w:val="20"/>
                <w:szCs w:val="20"/>
                <w:shd w:val="clear" w:color="auto" w:fill="B2A1C7" w:themeFill="accent4" w:themeFillTint="99"/>
              </w:rPr>
              <w:t>Purple</w:t>
            </w:r>
          </w:p>
        </w:tc>
      </w:tr>
      <w:tr w:rsidR="006022DF" w:rsidRPr="00FC78C7" w14:paraId="01CBDDA3" w14:textId="77777777" w:rsidTr="00AD0BA8">
        <w:tc>
          <w:tcPr>
            <w:tcW w:w="3080" w:type="dxa"/>
          </w:tcPr>
          <w:p w14:paraId="04C9FB7C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</w:p>
        </w:tc>
        <w:tc>
          <w:tcPr>
            <w:tcW w:w="3407" w:type="dxa"/>
          </w:tcPr>
          <w:p w14:paraId="53C188AE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563BC" w14:textId="1C37717B" w:rsidR="006022DF" w:rsidRPr="00FC78C7" w:rsidRDefault="001F658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-14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July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984806" w:themeFill="accent6" w:themeFillShade="80"/>
          </w:tcPr>
          <w:p w14:paraId="68222FCC" w14:textId="77777777" w:rsidR="006855C3" w:rsidRDefault="006855C3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E749A" w14:textId="7322EC10" w:rsidR="006022DF" w:rsidRPr="00B222B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BA8">
              <w:rPr>
                <w:rFonts w:ascii="Times New Roman" w:hAnsi="Times New Roman" w:cs="Times New Roman"/>
                <w:sz w:val="20"/>
                <w:szCs w:val="20"/>
                <w:shd w:val="clear" w:color="auto" w:fill="984806" w:themeFill="accent6" w:themeFillShade="80"/>
              </w:rPr>
              <w:t>Brown</w:t>
            </w:r>
          </w:p>
        </w:tc>
      </w:tr>
      <w:tr w:rsidR="006022DF" w:rsidRPr="00FC78C7" w14:paraId="1CDE14B4" w14:textId="77777777" w:rsidTr="00AD0BA8">
        <w:tc>
          <w:tcPr>
            <w:tcW w:w="3080" w:type="dxa"/>
          </w:tcPr>
          <w:p w14:paraId="050277B5" w14:textId="77777777" w:rsidR="006022DF" w:rsidRPr="00FC78C7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8C7">
              <w:rPr>
                <w:rFonts w:ascii="Times New Roman" w:hAnsi="Times New Roman" w:cs="Times New Roman"/>
                <w:sz w:val="20"/>
                <w:szCs w:val="20"/>
              </w:rPr>
              <w:t>Twelve</w:t>
            </w:r>
          </w:p>
        </w:tc>
        <w:tc>
          <w:tcPr>
            <w:tcW w:w="3407" w:type="dxa"/>
          </w:tcPr>
          <w:p w14:paraId="4AB704CA" w14:textId="77777777" w:rsidR="006022DF" w:rsidRDefault="006022DF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FA664" w14:textId="2AF603B2" w:rsidR="006022DF" w:rsidRPr="00FC78C7" w:rsidRDefault="001F6585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-21</w:t>
            </w:r>
            <w:r w:rsidRPr="001F65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July</w:t>
            </w:r>
            <w:r w:rsidR="006022D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755" w:type="dxa"/>
            <w:shd w:val="clear" w:color="auto" w:fill="FFFFFF" w:themeFill="background1"/>
          </w:tcPr>
          <w:p w14:paraId="7FE99956" w14:textId="77777777" w:rsidR="006855C3" w:rsidRDefault="006855C3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548DD4" w:themeFill="text2" w:themeFillTint="99"/>
              </w:rPr>
            </w:pPr>
          </w:p>
          <w:p w14:paraId="6AF6E5E3" w14:textId="16C1A3D9" w:rsidR="006022DF" w:rsidRPr="00FC78C7" w:rsidRDefault="0069122C" w:rsidP="006D5938">
            <w:pPr>
              <w:tabs>
                <w:tab w:val="left" w:pos="51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BA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White</w:t>
            </w:r>
          </w:p>
        </w:tc>
      </w:tr>
    </w:tbl>
    <w:p w14:paraId="0ECCEBC6" w14:textId="77777777" w:rsidR="006022DF" w:rsidRDefault="006022DF" w:rsidP="006022DF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67DCF1D" w14:textId="77777777" w:rsidR="006022DF" w:rsidRDefault="006022DF" w:rsidP="006022DF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37F709E" w14:textId="77777777" w:rsidR="006022DF" w:rsidRDefault="006022DF" w:rsidP="006022DF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B101226" w14:textId="77777777" w:rsidR="006022DF" w:rsidRDefault="006022DF" w:rsidP="006022DF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29510D9" w14:textId="77777777" w:rsidR="006022DF" w:rsidRDefault="006022DF" w:rsidP="006022DF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080787A" w14:textId="77777777" w:rsidR="006022DF" w:rsidRPr="00FC78C7" w:rsidRDefault="006022DF" w:rsidP="00AD4021">
      <w:pPr>
        <w:tabs>
          <w:tab w:val="left" w:pos="51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6022DF" w:rsidRPr="00FC78C7" w:rsidSect="00E3397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55E9A" w14:textId="77777777" w:rsidR="00477BBA" w:rsidRDefault="00477BBA" w:rsidP="002B7E22">
      <w:pPr>
        <w:spacing w:after="0" w:line="240" w:lineRule="auto"/>
      </w:pPr>
      <w:r>
        <w:separator/>
      </w:r>
    </w:p>
  </w:endnote>
  <w:endnote w:type="continuationSeparator" w:id="0">
    <w:p w14:paraId="3B9AD9D1" w14:textId="77777777" w:rsidR="00477BBA" w:rsidRDefault="00477BBA" w:rsidP="002B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E33F" w14:textId="77777777" w:rsidR="00477BBA" w:rsidRDefault="00477BBA" w:rsidP="002B7E22">
      <w:pPr>
        <w:spacing w:after="0" w:line="240" w:lineRule="auto"/>
      </w:pPr>
      <w:r>
        <w:separator/>
      </w:r>
    </w:p>
  </w:footnote>
  <w:footnote w:type="continuationSeparator" w:id="0">
    <w:p w14:paraId="6B69E530" w14:textId="77777777" w:rsidR="00477BBA" w:rsidRDefault="00477BBA" w:rsidP="002B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0EE"/>
    <w:multiLevelType w:val="multilevel"/>
    <w:tmpl w:val="63D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21936"/>
    <w:multiLevelType w:val="multilevel"/>
    <w:tmpl w:val="CBBE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255A9"/>
    <w:multiLevelType w:val="multilevel"/>
    <w:tmpl w:val="125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974"/>
    <w:rsid w:val="00035AFB"/>
    <w:rsid w:val="00044666"/>
    <w:rsid w:val="0008697D"/>
    <w:rsid w:val="000C0365"/>
    <w:rsid w:val="000E2BB5"/>
    <w:rsid w:val="000F5B0E"/>
    <w:rsid w:val="0012755E"/>
    <w:rsid w:val="00173936"/>
    <w:rsid w:val="001964ED"/>
    <w:rsid w:val="001A099A"/>
    <w:rsid w:val="001D420B"/>
    <w:rsid w:val="001E07C3"/>
    <w:rsid w:val="001F6585"/>
    <w:rsid w:val="00213977"/>
    <w:rsid w:val="002264E3"/>
    <w:rsid w:val="0023044D"/>
    <w:rsid w:val="00283BD6"/>
    <w:rsid w:val="002B7E22"/>
    <w:rsid w:val="002E6CCF"/>
    <w:rsid w:val="003F0505"/>
    <w:rsid w:val="003F2A56"/>
    <w:rsid w:val="0043228E"/>
    <w:rsid w:val="00456FBA"/>
    <w:rsid w:val="004637E6"/>
    <w:rsid w:val="00477BBA"/>
    <w:rsid w:val="004D422E"/>
    <w:rsid w:val="005046B2"/>
    <w:rsid w:val="00536870"/>
    <w:rsid w:val="00584D61"/>
    <w:rsid w:val="005F17E1"/>
    <w:rsid w:val="006022DF"/>
    <w:rsid w:val="00642FA0"/>
    <w:rsid w:val="00645026"/>
    <w:rsid w:val="00675DB0"/>
    <w:rsid w:val="006855C3"/>
    <w:rsid w:val="0069122C"/>
    <w:rsid w:val="006F3635"/>
    <w:rsid w:val="00705C99"/>
    <w:rsid w:val="00713102"/>
    <w:rsid w:val="007578FE"/>
    <w:rsid w:val="0077410F"/>
    <w:rsid w:val="007860D4"/>
    <w:rsid w:val="0081578B"/>
    <w:rsid w:val="008A760D"/>
    <w:rsid w:val="008E25FB"/>
    <w:rsid w:val="00904ECD"/>
    <w:rsid w:val="00932CB1"/>
    <w:rsid w:val="0094120F"/>
    <w:rsid w:val="009C332E"/>
    <w:rsid w:val="009D4BC1"/>
    <w:rsid w:val="00A4563D"/>
    <w:rsid w:val="00A76D63"/>
    <w:rsid w:val="00A970D1"/>
    <w:rsid w:val="00AD0BA8"/>
    <w:rsid w:val="00AD4021"/>
    <w:rsid w:val="00AD50F1"/>
    <w:rsid w:val="00AE5F85"/>
    <w:rsid w:val="00B222B7"/>
    <w:rsid w:val="00B3437C"/>
    <w:rsid w:val="00B656E7"/>
    <w:rsid w:val="00BA241D"/>
    <w:rsid w:val="00BB1E3F"/>
    <w:rsid w:val="00BC7973"/>
    <w:rsid w:val="00C45D5A"/>
    <w:rsid w:val="00C53F63"/>
    <w:rsid w:val="00C71BBF"/>
    <w:rsid w:val="00D50B3B"/>
    <w:rsid w:val="00DA1945"/>
    <w:rsid w:val="00DB30EF"/>
    <w:rsid w:val="00E33974"/>
    <w:rsid w:val="00E4375F"/>
    <w:rsid w:val="00E7656A"/>
    <w:rsid w:val="00ED2409"/>
    <w:rsid w:val="00ED588A"/>
    <w:rsid w:val="00F21508"/>
    <w:rsid w:val="00F25711"/>
    <w:rsid w:val="00F31F1C"/>
    <w:rsid w:val="00F725DE"/>
    <w:rsid w:val="00FA03DA"/>
    <w:rsid w:val="00FC78C7"/>
    <w:rsid w:val="00FD437B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33"/>
        <o:r id="V:Rule5" type="connector" idref="#_x0000_s1035"/>
        <o:r id="V:Rule6" type="connector" idref="#_x0000_s1034"/>
        <o:r id="V:Rule7" type="connector" idref="#_x0000_s1036"/>
        <o:r id="V:Rule8" type="connector" idref="#_x0000_s1037"/>
      </o:rules>
    </o:shapelayout>
  </w:shapeDefaults>
  <w:decimalSymbol w:val="."/>
  <w:listSeparator w:val=","/>
  <w14:docId w14:val="09D1ADBE"/>
  <w15:docId w15:val="{F1CACEAF-76E8-48C3-A5CD-1834F2E1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7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22"/>
  </w:style>
  <w:style w:type="paragraph" w:styleId="Footer">
    <w:name w:val="footer"/>
    <w:basedOn w:val="Normal"/>
    <w:link w:val="FooterChar"/>
    <w:uiPriority w:val="99"/>
    <w:unhideWhenUsed/>
    <w:rsid w:val="002B7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22"/>
  </w:style>
  <w:style w:type="character" w:styleId="Hyperlink">
    <w:name w:val="Hyperlink"/>
    <w:basedOn w:val="DefaultParagraphFont"/>
    <w:uiPriority w:val="99"/>
    <w:unhideWhenUsed/>
    <w:rsid w:val="00B656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6E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3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43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8A50-3A7C-4511-8123-4A2D97BD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KMIA</cp:lastModifiedBy>
  <cp:revision>25</cp:revision>
  <cp:lastPrinted>2019-11-01T22:56:00Z</cp:lastPrinted>
  <dcterms:created xsi:type="dcterms:W3CDTF">2019-04-25T01:27:00Z</dcterms:created>
  <dcterms:modified xsi:type="dcterms:W3CDTF">2023-03-30T22:26:00Z</dcterms:modified>
</cp:coreProperties>
</file>